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19DA9" w14:textId="77777777" w:rsidR="00691E77" w:rsidRPr="00DC68DB" w:rsidRDefault="00691E77" w:rsidP="00691E77">
      <w:pPr>
        <w:rPr>
          <w:b/>
          <w:bCs/>
          <w:sz w:val="40"/>
          <w:szCs w:val="40"/>
        </w:rPr>
      </w:pPr>
      <w:r w:rsidRPr="00DC68DB">
        <w:rPr>
          <w:b/>
          <w:bCs/>
          <w:sz w:val="40"/>
          <w:szCs w:val="40"/>
        </w:rPr>
        <w:t>Forløb om økonomiske skoler</w:t>
      </w:r>
    </w:p>
    <w:p w14:paraId="5F9A19E9" w14:textId="77777777" w:rsidR="00691E77" w:rsidRDefault="00691E77" w:rsidP="00691E77">
      <w:r w:rsidRPr="007F16A7">
        <w:t>Varighed 4 moduler af 90 minutters v</w:t>
      </w:r>
      <w:r>
        <w:t>arighed + lektietid til 4 moduler.</w:t>
      </w:r>
    </w:p>
    <w:p w14:paraId="5354BE20" w14:textId="6F839613" w:rsidR="00691E77" w:rsidRPr="007F16A7" w:rsidRDefault="00691E77" w:rsidP="00691E77">
      <w:r>
        <w:t>Arbejdsform: gruppearbejde af 4 personer (Læreren bestemmer gruppernes sammensætning)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295"/>
        <w:gridCol w:w="8056"/>
      </w:tblGrid>
      <w:tr w:rsidR="00691E77" w14:paraId="0E7B59B9" w14:textId="77777777" w:rsidTr="00820E1D">
        <w:tc>
          <w:tcPr>
            <w:tcW w:w="1295" w:type="dxa"/>
          </w:tcPr>
          <w:p w14:paraId="750EB833" w14:textId="77777777" w:rsidR="00691E77" w:rsidRPr="007F16A7" w:rsidRDefault="00691E77" w:rsidP="00820E1D"/>
        </w:tc>
        <w:tc>
          <w:tcPr>
            <w:tcW w:w="8056" w:type="dxa"/>
          </w:tcPr>
          <w:p w14:paraId="50BD6FEB" w14:textId="77777777" w:rsidR="00691E77" w:rsidRPr="007F16A7" w:rsidRDefault="00691E77" w:rsidP="00820E1D"/>
        </w:tc>
      </w:tr>
      <w:tr w:rsidR="00691E77" w:rsidRPr="00A80032" w14:paraId="52697E9A" w14:textId="77777777" w:rsidTr="00820E1D">
        <w:tc>
          <w:tcPr>
            <w:tcW w:w="1295" w:type="dxa"/>
          </w:tcPr>
          <w:p w14:paraId="2D2DCF65" w14:textId="77777777" w:rsidR="00691E77" w:rsidRDefault="00691E77" w:rsidP="00820E1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Formål</w:t>
            </w:r>
            <w:proofErr w:type="spellEnd"/>
          </w:p>
        </w:tc>
        <w:tc>
          <w:tcPr>
            <w:tcW w:w="8056" w:type="dxa"/>
          </w:tcPr>
          <w:p w14:paraId="517A3094" w14:textId="77777777" w:rsidR="00691E77" w:rsidRDefault="00691E77" w:rsidP="00691E77">
            <w:pPr>
              <w:pStyle w:val="Listeafsnit"/>
              <w:numPr>
                <w:ilvl w:val="0"/>
                <w:numId w:val="2"/>
              </w:numPr>
            </w:pPr>
            <w:r w:rsidRPr="00A80032">
              <w:t>Eleverne skal</w:t>
            </w:r>
            <w:r>
              <w:t xml:space="preserve"> kunne identificere og</w:t>
            </w:r>
            <w:r w:rsidRPr="00A80032">
              <w:t xml:space="preserve"> forstå</w:t>
            </w:r>
            <w:r>
              <w:t xml:space="preserve"> forskelle på to økonomiske skoler, samt identificere og vurdere disse skolers indflydelse på de seneste 100 års økonomiske udvikling i vesten.</w:t>
            </w:r>
          </w:p>
          <w:p w14:paraId="57A68444" w14:textId="77777777" w:rsidR="00691E77" w:rsidRDefault="00691E77" w:rsidP="00691E77">
            <w:pPr>
              <w:pStyle w:val="Listeafsnit"/>
              <w:numPr>
                <w:ilvl w:val="0"/>
                <w:numId w:val="2"/>
              </w:numPr>
            </w:pPr>
            <w:r>
              <w:t xml:space="preserve"> De skal anvende samtlige kompetenceblomstens kompetencer. Der er særligt fokus på formidlingskompetencen</w:t>
            </w:r>
          </w:p>
          <w:p w14:paraId="2A2D1120" w14:textId="77777777" w:rsidR="00691E77" w:rsidRDefault="00691E77" w:rsidP="00691E77">
            <w:pPr>
              <w:pStyle w:val="Listeafsnit"/>
              <w:numPr>
                <w:ilvl w:val="0"/>
                <w:numId w:val="2"/>
              </w:numPr>
            </w:pPr>
            <w:r>
              <w:t xml:space="preserve"> Dette i et sådant omfang, at de kan udarbejde en informativ og kreativ planche, som kan udgøre grundlaget for en fremlæggelse indeholdende de tre taksonomiske niveauer redegørelse, analyse og vurdering.</w:t>
            </w:r>
          </w:p>
          <w:p w14:paraId="1DF6CC19" w14:textId="77777777" w:rsidR="00691E77" w:rsidRDefault="00691E77" w:rsidP="00820E1D">
            <w:pPr>
              <w:pStyle w:val="Listeafsnit"/>
            </w:pPr>
          </w:p>
          <w:p w14:paraId="20009BE6" w14:textId="77777777" w:rsidR="00691E77" w:rsidRPr="00A80032" w:rsidRDefault="00691E77" w:rsidP="00691E77">
            <w:pPr>
              <w:pStyle w:val="Listeafsnit"/>
              <w:numPr>
                <w:ilvl w:val="0"/>
                <w:numId w:val="2"/>
              </w:numPr>
            </w:pPr>
            <w:r>
              <w:t>Eleverne skal undersøge, i hvilket omfang AI kan bibringe dem læring og derigennem styrke deres kreativitet og overblik i arbejde med emnet.</w:t>
            </w:r>
          </w:p>
        </w:tc>
      </w:tr>
      <w:tr w:rsidR="00691E77" w:rsidRPr="00230392" w14:paraId="5358FCDC" w14:textId="77777777" w:rsidTr="00820E1D">
        <w:tc>
          <w:tcPr>
            <w:tcW w:w="1295" w:type="dxa"/>
          </w:tcPr>
          <w:p w14:paraId="342AAEB1" w14:textId="77777777" w:rsidR="00691E77" w:rsidRDefault="00691E77" w:rsidP="00820E1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Indhold</w:t>
            </w:r>
            <w:proofErr w:type="spellEnd"/>
          </w:p>
        </w:tc>
        <w:tc>
          <w:tcPr>
            <w:tcW w:w="8056" w:type="dxa"/>
          </w:tcPr>
          <w:p w14:paraId="647C807C" w14:textId="77777777" w:rsidR="00691E77" w:rsidRPr="00F5643F" w:rsidRDefault="00691E77" w:rsidP="00820E1D">
            <w:r w:rsidRPr="00F5643F">
              <w:t xml:space="preserve">Keynes </w:t>
            </w:r>
            <w:hyperlink r:id="rId5" w:history="1">
              <w:r>
                <w:rPr>
                  <w:rStyle w:val="Hyperlink"/>
                </w:rPr>
                <w:t>19.4 Keynes og den keynesianske skole | International økonomi A</w:t>
              </w:r>
            </w:hyperlink>
          </w:p>
          <w:p w14:paraId="1759FA21" w14:textId="77777777" w:rsidR="00691E77" w:rsidRPr="00230392" w:rsidRDefault="00691E77" w:rsidP="00820E1D">
            <w:r w:rsidRPr="00230392">
              <w:t xml:space="preserve">Neoliberalisme </w:t>
            </w:r>
            <w:hyperlink r:id="rId6" w:history="1">
              <w:r>
                <w:rPr>
                  <w:rStyle w:val="Hyperlink"/>
                </w:rPr>
                <w:t>19.5 Neoliberalisme og monetarisme | International økonomi A</w:t>
              </w:r>
            </w:hyperlink>
          </w:p>
          <w:p w14:paraId="71DD78BC" w14:textId="77777777" w:rsidR="00691E77" w:rsidRDefault="00691E77" w:rsidP="00820E1D">
            <w:r w:rsidRPr="00230392">
              <w:t>Videoer</w:t>
            </w:r>
            <w:r>
              <w:t xml:space="preserve"> om Keynes </w:t>
            </w:r>
            <w:hyperlink r:id="rId7" w:history="1">
              <w:r w:rsidRPr="009341B4">
                <w:rPr>
                  <w:rStyle w:val="Hyperlink"/>
                </w:rPr>
                <w:t>https://www.youtube.com/watch?v=qtAeINU3FKM</w:t>
              </w:r>
            </w:hyperlink>
            <w:r>
              <w:t xml:space="preserve"> </w:t>
            </w:r>
          </w:p>
          <w:p w14:paraId="586DBFB4" w14:textId="77777777" w:rsidR="00691E77" w:rsidRDefault="00691E77" w:rsidP="00820E1D">
            <w:r>
              <w:t xml:space="preserve"> og Hayek </w:t>
            </w:r>
            <w:hyperlink r:id="rId8" w:history="1">
              <w:r w:rsidRPr="009341B4">
                <w:rPr>
                  <w:rStyle w:val="Hyperlink"/>
                </w:rPr>
                <w:t>https://www.youtube.com/watch?v=SHsCkinrCPE</w:t>
              </w:r>
            </w:hyperlink>
          </w:p>
          <w:p w14:paraId="05603C87" w14:textId="77777777" w:rsidR="00691E77" w:rsidRDefault="00691E77" w:rsidP="00820E1D"/>
          <w:p w14:paraId="57FEBC3E" w14:textId="77777777" w:rsidR="00691E77" w:rsidRDefault="00691E77" w:rsidP="00820E1D">
            <w:r>
              <w:t xml:space="preserve">Battle-video 1 mellem Keynes og Hayek </w:t>
            </w:r>
            <w:hyperlink r:id="rId9" w:history="1">
              <w:r w:rsidRPr="009341B4">
                <w:rPr>
                  <w:rStyle w:val="Hyperlink"/>
                </w:rPr>
                <w:t>https://www.youtube.com/watch?v=d0nERTFo-Sk</w:t>
              </w:r>
            </w:hyperlink>
          </w:p>
          <w:p w14:paraId="62886F03" w14:textId="77777777" w:rsidR="00691E77" w:rsidRDefault="00691E77" w:rsidP="00820E1D"/>
          <w:p w14:paraId="2717B3C9" w14:textId="77777777" w:rsidR="00691E77" w:rsidRPr="00230392" w:rsidRDefault="00691E77" w:rsidP="00820E1D">
            <w:r>
              <w:t>Få slides fra Peder og Claus´ PP om Den Gode Prompt</w:t>
            </w:r>
          </w:p>
        </w:tc>
      </w:tr>
      <w:tr w:rsidR="00691E77" w:rsidRPr="00EF7F01" w14:paraId="337D3345" w14:textId="77777777" w:rsidTr="00820E1D">
        <w:tc>
          <w:tcPr>
            <w:tcW w:w="1295" w:type="dxa"/>
          </w:tcPr>
          <w:p w14:paraId="17E971C5" w14:textId="77777777" w:rsidR="00691E77" w:rsidRDefault="00691E77" w:rsidP="00820E1D">
            <w:pPr>
              <w:rPr>
                <w:lang w:val="en-US"/>
              </w:rPr>
            </w:pPr>
            <w:r>
              <w:rPr>
                <w:lang w:val="en-US"/>
              </w:rPr>
              <w:t>Metode</w:t>
            </w:r>
          </w:p>
        </w:tc>
        <w:tc>
          <w:tcPr>
            <w:tcW w:w="8056" w:type="dxa"/>
          </w:tcPr>
          <w:p w14:paraId="71BE50FB" w14:textId="77777777" w:rsidR="00691E77" w:rsidRDefault="00691E77" w:rsidP="00820E1D">
            <w:pPr>
              <w:pStyle w:val="Listeafsnit"/>
            </w:pPr>
          </w:p>
          <w:p w14:paraId="2D3592CA" w14:textId="77777777" w:rsidR="00691E77" w:rsidRDefault="00691E77" w:rsidP="00691E77">
            <w:pPr>
              <w:pStyle w:val="Listeafsnit"/>
              <w:numPr>
                <w:ilvl w:val="0"/>
                <w:numId w:val="1"/>
              </w:numPr>
            </w:pPr>
            <w:r>
              <w:t xml:space="preserve">Eleverne skal træne i at prompte. </w:t>
            </w:r>
          </w:p>
          <w:p w14:paraId="7B4D0E8B" w14:textId="77777777" w:rsidR="00691E77" w:rsidRDefault="00691E77" w:rsidP="00691E77">
            <w:pPr>
              <w:pStyle w:val="Listeafsnit"/>
              <w:numPr>
                <w:ilvl w:val="0"/>
                <w:numId w:val="1"/>
              </w:numPr>
            </w:pPr>
            <w:r>
              <w:t>Opnå forståelse af at prompting er en iterativ proces</w:t>
            </w:r>
          </w:p>
          <w:p w14:paraId="5633EF6B" w14:textId="77777777" w:rsidR="00691E77" w:rsidRDefault="00691E77" w:rsidP="00691E77">
            <w:pPr>
              <w:pStyle w:val="Listeafsnit"/>
              <w:numPr>
                <w:ilvl w:val="0"/>
                <w:numId w:val="1"/>
              </w:numPr>
            </w:pPr>
            <w:r>
              <w:t>Eleverne skal bruge de 5 regler om prompting og dokumentere dette. (Brian Holm Sørensen)</w:t>
            </w:r>
          </w:p>
          <w:p w14:paraId="2174BEB4" w14:textId="77777777" w:rsidR="00691E77" w:rsidRDefault="00691E77" w:rsidP="00691E77">
            <w:pPr>
              <w:pStyle w:val="Listeafsnit"/>
              <w:numPr>
                <w:ilvl w:val="0"/>
                <w:numId w:val="1"/>
              </w:numPr>
            </w:pPr>
            <w:r>
              <w:t>Eleverne skal lære at dokumentere deres promthistorik</w:t>
            </w:r>
          </w:p>
          <w:p w14:paraId="16C4C946" w14:textId="77777777" w:rsidR="00691E77" w:rsidRDefault="00691E77" w:rsidP="00691E77">
            <w:pPr>
              <w:pStyle w:val="Listeafsnit"/>
              <w:numPr>
                <w:ilvl w:val="0"/>
                <w:numId w:val="1"/>
              </w:numPr>
            </w:pPr>
            <w:r>
              <w:t>Eleverne skal trænes i at forholde sig kritisk til egen promtadfærd</w:t>
            </w:r>
          </w:p>
          <w:p w14:paraId="166A39A8" w14:textId="77777777" w:rsidR="00691E77" w:rsidRDefault="00691E77" w:rsidP="00691E77">
            <w:pPr>
              <w:pStyle w:val="Listeafsnit"/>
              <w:numPr>
                <w:ilvl w:val="0"/>
                <w:numId w:val="1"/>
              </w:numPr>
            </w:pPr>
            <w:r>
              <w:t>Eleverne skal trænes i at forholde sig kritisk til de resultater de får af AI.</w:t>
            </w:r>
          </w:p>
          <w:p w14:paraId="0432907E" w14:textId="77777777" w:rsidR="00691E77" w:rsidRDefault="00691E77" w:rsidP="00691E77">
            <w:pPr>
              <w:pStyle w:val="Listeafsnit"/>
              <w:numPr>
                <w:ilvl w:val="0"/>
                <w:numId w:val="1"/>
              </w:numPr>
            </w:pPr>
            <w:r>
              <w:t xml:space="preserve">Eleverne skal promte, med henblik på at opnå inspiration til kreativ og pædagogisk grafisk fremstilling. </w:t>
            </w:r>
          </w:p>
          <w:p w14:paraId="22DDD691" w14:textId="77777777" w:rsidR="00691E77" w:rsidRPr="00EF7F01" w:rsidRDefault="00691E77" w:rsidP="00820E1D"/>
        </w:tc>
      </w:tr>
      <w:tr w:rsidR="00691E77" w:rsidRPr="00EF7F01" w14:paraId="139453A1" w14:textId="77777777" w:rsidTr="00820E1D">
        <w:tc>
          <w:tcPr>
            <w:tcW w:w="1295" w:type="dxa"/>
          </w:tcPr>
          <w:p w14:paraId="6524B98D" w14:textId="77777777" w:rsidR="00691E77" w:rsidRDefault="00691E77" w:rsidP="00820E1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Redskab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8056" w:type="dxa"/>
          </w:tcPr>
          <w:p w14:paraId="4CEF4E1C" w14:textId="77777777" w:rsidR="00691E77" w:rsidRDefault="00691E77" w:rsidP="00820E1D">
            <w:pPr>
              <w:pStyle w:val="Listeafsnit"/>
            </w:pPr>
            <w:r>
              <w:t xml:space="preserve">Præsentationsredskabet GAMMA fra Google </w:t>
            </w:r>
          </w:p>
        </w:tc>
      </w:tr>
      <w:tr w:rsidR="00691E77" w:rsidRPr="00F46CB4" w14:paraId="6126014C" w14:textId="77777777" w:rsidTr="00820E1D">
        <w:tc>
          <w:tcPr>
            <w:tcW w:w="1295" w:type="dxa"/>
          </w:tcPr>
          <w:p w14:paraId="3C58F798" w14:textId="77777777" w:rsidR="00691E77" w:rsidRDefault="00691E77" w:rsidP="00820E1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Produkter</w:t>
            </w:r>
            <w:proofErr w:type="spellEnd"/>
          </w:p>
        </w:tc>
        <w:tc>
          <w:tcPr>
            <w:tcW w:w="8056" w:type="dxa"/>
          </w:tcPr>
          <w:p w14:paraId="3C1F4D39" w14:textId="77777777" w:rsidR="00691E77" w:rsidRDefault="00691E77" w:rsidP="00691E77">
            <w:pPr>
              <w:pStyle w:val="Listeafsnit"/>
              <w:numPr>
                <w:ilvl w:val="0"/>
                <w:numId w:val="3"/>
              </w:numPr>
            </w:pPr>
            <w:r w:rsidRPr="00F46CB4">
              <w:t>En planche, der indeholder h</w:t>
            </w:r>
            <w:r>
              <w:t>ovedpunkter og argumenter for de to forskellige økonomiske skoler.</w:t>
            </w:r>
          </w:p>
          <w:p w14:paraId="17E256BB" w14:textId="77777777" w:rsidR="00691E77" w:rsidRPr="00F46CB4" w:rsidRDefault="00691E77" w:rsidP="00691E77">
            <w:pPr>
              <w:pStyle w:val="Listeafsnit"/>
              <w:numPr>
                <w:ilvl w:val="0"/>
                <w:numId w:val="3"/>
              </w:numPr>
            </w:pPr>
            <w:r>
              <w:lastRenderedPageBreak/>
              <w:t>En gruppefremlæggelse på baggrund af produktet.</w:t>
            </w:r>
          </w:p>
        </w:tc>
      </w:tr>
      <w:tr w:rsidR="00691E77" w:rsidRPr="000D3529" w14:paraId="564B9CF0" w14:textId="77777777" w:rsidTr="00820E1D">
        <w:tc>
          <w:tcPr>
            <w:tcW w:w="1295" w:type="dxa"/>
          </w:tcPr>
          <w:p w14:paraId="0A0CB7C0" w14:textId="77777777" w:rsidR="00691E77" w:rsidRDefault="00691E77" w:rsidP="00820E1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Evaluering</w:t>
            </w:r>
          </w:p>
        </w:tc>
        <w:tc>
          <w:tcPr>
            <w:tcW w:w="8056" w:type="dxa"/>
          </w:tcPr>
          <w:p w14:paraId="24F1ECE2" w14:textId="77777777" w:rsidR="00691E77" w:rsidRDefault="00691E77" w:rsidP="00691E77">
            <w:pPr>
              <w:pStyle w:val="Listeafsnit"/>
              <w:numPr>
                <w:ilvl w:val="0"/>
                <w:numId w:val="4"/>
              </w:numPr>
            </w:pPr>
            <w:r w:rsidRPr="000D3529">
              <w:t xml:space="preserve">Fernisering af plancher. Grupperne </w:t>
            </w:r>
            <w:r>
              <w:t>skal eksplicit vurdere, hvilken værdi brugen af AI har haft i forskellige faser af deres  arbejdsprocesser med planche og tilrettelæggelse af fremlæggelse.</w:t>
            </w:r>
          </w:p>
          <w:p w14:paraId="7019736A" w14:textId="77777777" w:rsidR="00691E77" w:rsidRDefault="00691E77" w:rsidP="00691E77">
            <w:pPr>
              <w:pStyle w:val="Listeafsnit"/>
              <w:numPr>
                <w:ilvl w:val="0"/>
                <w:numId w:val="4"/>
              </w:numPr>
            </w:pPr>
            <w:r>
              <w:t>Diskussion: Vi evaluerer på elevfeedback efterfølgende. Også her vil der være fokus på fordele og ulemper ved brugen af AI</w:t>
            </w:r>
          </w:p>
          <w:p w14:paraId="1B6D9721" w14:textId="77777777" w:rsidR="00691E77" w:rsidRPr="000D3529" w:rsidRDefault="00691E77" w:rsidP="00691E77">
            <w:pPr>
              <w:pStyle w:val="Listeafsnit"/>
              <w:numPr>
                <w:ilvl w:val="0"/>
                <w:numId w:val="4"/>
              </w:numPr>
            </w:pPr>
            <w:r>
              <w:t xml:space="preserve">Eleverne fremkommer med </w:t>
            </w:r>
            <w:proofErr w:type="spellStart"/>
            <w:r>
              <w:t>Do´s</w:t>
            </w:r>
            <w:proofErr w:type="spellEnd"/>
            <w:r>
              <w:t xml:space="preserve"> and </w:t>
            </w:r>
            <w:proofErr w:type="spellStart"/>
            <w:r>
              <w:t>Dont´s</w:t>
            </w:r>
            <w:proofErr w:type="spellEnd"/>
            <w:r>
              <w:t xml:space="preserve"> på baggrund af deres erfaringer.</w:t>
            </w:r>
          </w:p>
        </w:tc>
      </w:tr>
    </w:tbl>
    <w:p w14:paraId="2DD075C3" w14:textId="77777777" w:rsidR="00691E77" w:rsidRDefault="00691E77" w:rsidP="00691E7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351"/>
      </w:tblGrid>
      <w:tr w:rsidR="00691E77" w14:paraId="5D5FC2F9" w14:textId="77777777" w:rsidTr="00820E1D">
        <w:tc>
          <w:tcPr>
            <w:tcW w:w="9351" w:type="dxa"/>
          </w:tcPr>
          <w:p w14:paraId="314273C3" w14:textId="77777777" w:rsidR="00691E77" w:rsidRDefault="00691E77" w:rsidP="00820E1D">
            <w:pPr>
              <w:rPr>
                <w:lang w:val="en-US"/>
              </w:rPr>
            </w:pPr>
            <w:r>
              <w:rPr>
                <w:lang w:val="en-US"/>
              </w:rPr>
              <w:t>Elevaktivitet</w:t>
            </w:r>
          </w:p>
        </w:tc>
      </w:tr>
      <w:tr w:rsidR="00691E77" w:rsidRPr="00A80032" w14:paraId="746EEED9" w14:textId="77777777" w:rsidTr="00820E1D">
        <w:tc>
          <w:tcPr>
            <w:tcW w:w="9351" w:type="dxa"/>
          </w:tcPr>
          <w:p w14:paraId="3DC7C112" w14:textId="77777777" w:rsidR="00691E77" w:rsidRDefault="00691E77" w:rsidP="00691E77">
            <w:pPr>
              <w:pStyle w:val="Listeafsnit"/>
              <w:numPr>
                <w:ilvl w:val="0"/>
                <w:numId w:val="2"/>
              </w:numPr>
            </w:pPr>
            <w:r>
              <w:t>Videns indsamling</w:t>
            </w:r>
          </w:p>
          <w:p w14:paraId="3346979F" w14:textId="77777777" w:rsidR="00691E77" w:rsidRDefault="00691E77" w:rsidP="00691E77">
            <w:pPr>
              <w:pStyle w:val="Listeafsnit"/>
              <w:numPr>
                <w:ilvl w:val="0"/>
                <w:numId w:val="2"/>
              </w:numPr>
            </w:pPr>
            <w:r>
              <w:t xml:space="preserve">I de </w:t>
            </w:r>
            <w:r w:rsidRPr="00991408">
              <w:rPr>
                <w:b/>
                <w:bCs/>
              </w:rPr>
              <w:t>første to moduler</w:t>
            </w:r>
            <w:r>
              <w:t xml:space="preserve"> ses der videoer og grupperne indsamler viden om de to hovedpersoner/ økonomiske skoler.</w:t>
            </w:r>
          </w:p>
          <w:p w14:paraId="36337E90" w14:textId="77777777" w:rsidR="00691E77" w:rsidRDefault="00691E77" w:rsidP="00691E77">
            <w:pPr>
              <w:pStyle w:val="Listeafsnit"/>
              <w:numPr>
                <w:ilvl w:val="0"/>
                <w:numId w:val="2"/>
              </w:numPr>
            </w:pPr>
            <w:r>
              <w:t>Der foregår ultrakort teorigennemgang på klassen</w:t>
            </w:r>
          </w:p>
          <w:p w14:paraId="708B1EF2" w14:textId="77777777" w:rsidR="00691E77" w:rsidRDefault="00691E77" w:rsidP="00691E77">
            <w:pPr>
              <w:pStyle w:val="Listeafsnit"/>
              <w:numPr>
                <w:ilvl w:val="0"/>
                <w:numId w:val="2"/>
              </w:numPr>
            </w:pPr>
            <w:r>
              <w:t>Promting- reglerne gennemgås</w:t>
            </w:r>
          </w:p>
          <w:p w14:paraId="242F1271" w14:textId="77777777" w:rsidR="00691E77" w:rsidRDefault="00691E77" w:rsidP="00691E77">
            <w:pPr>
              <w:pStyle w:val="Listeafsnit"/>
              <w:numPr>
                <w:ilvl w:val="0"/>
                <w:numId w:val="2"/>
              </w:numPr>
            </w:pPr>
            <w:r>
              <w:t>Eleverne udfylder 5- punktsskemaet for prompting</w:t>
            </w:r>
          </w:p>
          <w:p w14:paraId="3CE33B83" w14:textId="77777777" w:rsidR="00691E77" w:rsidRPr="00A80032" w:rsidRDefault="00691E77" w:rsidP="00691E77">
            <w:pPr>
              <w:pStyle w:val="Listeafsnit"/>
              <w:numPr>
                <w:ilvl w:val="0"/>
                <w:numId w:val="2"/>
              </w:numPr>
            </w:pPr>
            <w:r>
              <w:t>Eleverne prompter og dokumenterer deres prompts løbende.</w:t>
            </w:r>
          </w:p>
        </w:tc>
      </w:tr>
      <w:tr w:rsidR="00691E77" w:rsidRPr="00230392" w14:paraId="66C11B95" w14:textId="77777777" w:rsidTr="00820E1D">
        <w:tc>
          <w:tcPr>
            <w:tcW w:w="9351" w:type="dxa"/>
          </w:tcPr>
          <w:p w14:paraId="5ECDE800" w14:textId="6A2557AF" w:rsidR="00691E77" w:rsidRDefault="00691E77" w:rsidP="00691E77">
            <w:pPr>
              <w:pStyle w:val="Listeafsnit"/>
              <w:numPr>
                <w:ilvl w:val="0"/>
                <w:numId w:val="5"/>
              </w:numPr>
            </w:pPr>
            <w:r w:rsidRPr="00A7028E">
              <w:t>I</w:t>
            </w:r>
            <w:r w:rsidRPr="00A7028E">
              <w:rPr>
                <w:b/>
                <w:bCs/>
              </w:rPr>
              <w:t xml:space="preserve"> 3. modul </w:t>
            </w:r>
            <w:r>
              <w:t>produceres der plancher Der stilles krav til kreativitet og grafisk fremstilling. (Billeder/ Tidslinjer. diagrammer/ modeller og økonomiske begreber)</w:t>
            </w:r>
          </w:p>
          <w:p w14:paraId="1C4A3ADE" w14:textId="77777777" w:rsidR="00691E77" w:rsidRPr="00230392" w:rsidRDefault="00691E77" w:rsidP="00691E77">
            <w:pPr>
              <w:pStyle w:val="Listeafsnit"/>
              <w:numPr>
                <w:ilvl w:val="0"/>
                <w:numId w:val="5"/>
              </w:numPr>
            </w:pPr>
            <w:r>
              <w:t>Grupperne forbereder deres fremlæggelser</w:t>
            </w:r>
          </w:p>
        </w:tc>
      </w:tr>
      <w:tr w:rsidR="00691E77" w:rsidRPr="00EF7F01" w14:paraId="13D58087" w14:textId="77777777" w:rsidTr="00820E1D">
        <w:tc>
          <w:tcPr>
            <w:tcW w:w="9351" w:type="dxa"/>
          </w:tcPr>
          <w:p w14:paraId="194C012B" w14:textId="77777777" w:rsidR="00691E77" w:rsidRPr="00EF7F01" w:rsidRDefault="00691E77" w:rsidP="00691E77">
            <w:pPr>
              <w:pStyle w:val="Listeafsnit"/>
              <w:numPr>
                <w:ilvl w:val="0"/>
                <w:numId w:val="6"/>
              </w:numPr>
            </w:pPr>
            <w:r>
              <w:t xml:space="preserve">I </w:t>
            </w:r>
            <w:r w:rsidRPr="00A7028E">
              <w:rPr>
                <w:b/>
                <w:bCs/>
              </w:rPr>
              <w:t>4. modul</w:t>
            </w:r>
            <w:r>
              <w:t xml:space="preserve"> gennemføres fremlæggelser. Dette i form af en fernisering, hvor alle elever flytter sig rundt til de forskellige plancher og overværer de mundtlige fremlæggelser.</w:t>
            </w:r>
          </w:p>
        </w:tc>
      </w:tr>
      <w:tr w:rsidR="00691E77" w:rsidRPr="00F46CB4" w14:paraId="17603324" w14:textId="77777777" w:rsidTr="00820E1D">
        <w:tc>
          <w:tcPr>
            <w:tcW w:w="9351" w:type="dxa"/>
          </w:tcPr>
          <w:p w14:paraId="00B06D79" w14:textId="77777777" w:rsidR="00691E77" w:rsidRDefault="00691E77" w:rsidP="00691E77">
            <w:pPr>
              <w:pStyle w:val="Listeafsnit"/>
              <w:numPr>
                <w:ilvl w:val="0"/>
                <w:numId w:val="4"/>
              </w:numPr>
            </w:pPr>
            <w:r>
              <w:t xml:space="preserve">Eleverne svarer på kortfattet spørgeskema </w:t>
            </w:r>
          </w:p>
          <w:p w14:paraId="0B6477CD" w14:textId="77777777" w:rsidR="00691E77" w:rsidRDefault="00691E77" w:rsidP="00691E77">
            <w:pPr>
              <w:pStyle w:val="Listeafsnit"/>
              <w:numPr>
                <w:ilvl w:val="0"/>
                <w:numId w:val="4"/>
              </w:numPr>
            </w:pPr>
            <w:r>
              <w:t>Forventninger til brug af AI i dette projekt</w:t>
            </w:r>
          </w:p>
          <w:p w14:paraId="2854B9D5" w14:textId="77777777" w:rsidR="00691E77" w:rsidRDefault="00691E77" w:rsidP="00691E77">
            <w:pPr>
              <w:pStyle w:val="Listeafsnit"/>
              <w:numPr>
                <w:ilvl w:val="0"/>
                <w:numId w:val="4"/>
              </w:numPr>
            </w:pPr>
            <w:r>
              <w:t>Udbytte</w:t>
            </w:r>
          </w:p>
          <w:p w14:paraId="5569F4DC" w14:textId="77777777" w:rsidR="00691E77" w:rsidRDefault="00691E77" w:rsidP="00691E77">
            <w:pPr>
              <w:pStyle w:val="Listeafsnit"/>
              <w:numPr>
                <w:ilvl w:val="0"/>
                <w:numId w:val="4"/>
              </w:numPr>
            </w:pPr>
            <w:r>
              <w:t>Overraskelser</w:t>
            </w:r>
          </w:p>
          <w:p w14:paraId="5CE38143" w14:textId="77777777" w:rsidR="00691E77" w:rsidRDefault="00691E77" w:rsidP="00691E77">
            <w:pPr>
              <w:pStyle w:val="Listeafsnit"/>
              <w:numPr>
                <w:ilvl w:val="0"/>
                <w:numId w:val="4"/>
              </w:numPr>
            </w:pPr>
            <w:r>
              <w:t>Fordele</w:t>
            </w:r>
          </w:p>
          <w:p w14:paraId="1EE2C7B3" w14:textId="77777777" w:rsidR="00691E77" w:rsidRDefault="00691E77" w:rsidP="00691E77">
            <w:pPr>
              <w:pStyle w:val="Listeafsnit"/>
              <w:numPr>
                <w:ilvl w:val="0"/>
                <w:numId w:val="4"/>
              </w:numPr>
            </w:pPr>
            <w:r>
              <w:t>Ulemper</w:t>
            </w:r>
          </w:p>
          <w:p w14:paraId="7D13E821" w14:textId="1A16C2DE" w:rsidR="00691E77" w:rsidRDefault="00691E77" w:rsidP="00691E77">
            <w:pPr>
              <w:pStyle w:val="Listeafsnit"/>
              <w:numPr>
                <w:ilvl w:val="0"/>
                <w:numId w:val="4"/>
              </w:numPr>
            </w:pPr>
            <w:r>
              <w:t>Dos and Donts</w:t>
            </w:r>
          </w:p>
          <w:p w14:paraId="7FBD2C7A" w14:textId="77777777" w:rsidR="00691E77" w:rsidRPr="00F46CB4" w:rsidRDefault="00691E77" w:rsidP="00820E1D">
            <w:pPr>
              <w:pStyle w:val="Listeafsnit"/>
            </w:pPr>
          </w:p>
        </w:tc>
      </w:tr>
      <w:tr w:rsidR="00691E77" w:rsidRPr="000D3529" w14:paraId="112E3153" w14:textId="77777777" w:rsidTr="00820E1D">
        <w:tc>
          <w:tcPr>
            <w:tcW w:w="9351" w:type="dxa"/>
          </w:tcPr>
          <w:p w14:paraId="6096B86E" w14:textId="5695B14F" w:rsidR="00691E77" w:rsidRPr="000D3529" w:rsidRDefault="00691E77" w:rsidP="00691E77">
            <w:pPr>
              <w:pStyle w:val="Listeafsnit"/>
              <w:numPr>
                <w:ilvl w:val="0"/>
                <w:numId w:val="4"/>
              </w:numPr>
            </w:pPr>
            <w:r>
              <w:t>Vi evaluerer i plenum, på baggrund af de indkomne svar, og udarbejder en fælles liste over Dos and Donts.</w:t>
            </w:r>
          </w:p>
        </w:tc>
      </w:tr>
    </w:tbl>
    <w:p w14:paraId="3426FD11" w14:textId="77777777" w:rsidR="00691E77" w:rsidRDefault="00691E77" w:rsidP="00691E77"/>
    <w:p w14:paraId="7E7B8C10" w14:textId="4A1417FC" w:rsidR="00691E77" w:rsidRDefault="00567058">
      <w:r>
        <w:t xml:space="preserve">. </w:t>
      </w:r>
    </w:p>
    <w:sectPr w:rsidR="00691E7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B1677"/>
    <w:multiLevelType w:val="hybridMultilevel"/>
    <w:tmpl w:val="B0564E8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B82262"/>
    <w:multiLevelType w:val="hybridMultilevel"/>
    <w:tmpl w:val="7632E25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9584E"/>
    <w:multiLevelType w:val="hybridMultilevel"/>
    <w:tmpl w:val="CEA2CC6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B5336"/>
    <w:multiLevelType w:val="hybridMultilevel"/>
    <w:tmpl w:val="63CC1D1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66430"/>
    <w:multiLevelType w:val="hybridMultilevel"/>
    <w:tmpl w:val="BAACDB7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708D3"/>
    <w:multiLevelType w:val="hybridMultilevel"/>
    <w:tmpl w:val="1DB88AC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751304">
    <w:abstractNumId w:val="5"/>
  </w:num>
  <w:num w:numId="2" w16cid:durableId="821971242">
    <w:abstractNumId w:val="0"/>
  </w:num>
  <w:num w:numId="3" w16cid:durableId="1954242367">
    <w:abstractNumId w:val="1"/>
  </w:num>
  <w:num w:numId="4" w16cid:durableId="603997026">
    <w:abstractNumId w:val="3"/>
  </w:num>
  <w:num w:numId="5" w16cid:durableId="1269004414">
    <w:abstractNumId w:val="2"/>
  </w:num>
  <w:num w:numId="6" w16cid:durableId="826090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77"/>
    <w:rsid w:val="00272A02"/>
    <w:rsid w:val="002B03F1"/>
    <w:rsid w:val="00567058"/>
    <w:rsid w:val="00691E77"/>
    <w:rsid w:val="00777BE1"/>
    <w:rsid w:val="008A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AC8D"/>
  <w15:chartTrackingRefBased/>
  <w15:docId w15:val="{A47ED9E6-D356-46F5-B695-59ADF1D09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E77"/>
  </w:style>
  <w:style w:type="paragraph" w:styleId="Overskrift1">
    <w:name w:val="heading 1"/>
    <w:basedOn w:val="Normal"/>
    <w:next w:val="Normal"/>
    <w:link w:val="Overskrift1Tegn"/>
    <w:uiPriority w:val="9"/>
    <w:qFormat/>
    <w:rsid w:val="00691E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91E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91E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1E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1E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1E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1E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1E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1E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691E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691E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691E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691E7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691E7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691E7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691E7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691E7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691E7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691E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691E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691E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691E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691E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691E7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691E7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691E7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691E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691E77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691E77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691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rdskrifttypeiafsnit"/>
    <w:uiPriority w:val="99"/>
    <w:unhideWhenUsed/>
    <w:rsid w:val="00691E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HsCkinrCPE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qtAeINU3FKM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oa.systime.dk/?id=8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oa.systime.dk/?id=8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d0nERTFo-S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3387A6-2854-4A56-BFE2-8C076078B1D1}"/>
</file>

<file path=customXml/itemProps2.xml><?xml version="1.0" encoding="utf-8"?>
<ds:datastoreItem xmlns:ds="http://schemas.openxmlformats.org/officeDocument/2006/customXml" ds:itemID="{CCD3EF0F-F615-4220-B59A-5EE93684F450}"/>
</file>

<file path=customXml/itemProps3.xml><?xml version="1.0" encoding="utf-8"?>
<ds:datastoreItem xmlns:ds="http://schemas.openxmlformats.org/officeDocument/2006/customXml" ds:itemID="{45F069AC-B124-4421-83EC-6D8BD7715F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502</Words>
  <Characters>3068</Characters>
  <Application>Microsoft Office Word</Application>
  <DocSecurity>0</DocSecurity>
  <Lines>25</Lines>
  <Paragraphs>7</Paragraphs>
  <ScaleCrop>false</ScaleCrop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Knudsbo (NINU - Lektor - VI - AK)</dc:creator>
  <cp:keywords/>
  <dc:description/>
  <cp:lastModifiedBy>Nina Knudsbo (NINU - Lektor - VI - AK)</cp:lastModifiedBy>
  <cp:revision>4</cp:revision>
  <dcterms:created xsi:type="dcterms:W3CDTF">2025-01-07T20:36:00Z</dcterms:created>
  <dcterms:modified xsi:type="dcterms:W3CDTF">2025-01-26T19:17:00Z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</Properties>
</file>